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/>
        <w:shd w:val="clear" w:fill="auto"/>
        <w:spacing w:lineRule="auto" w:line="240" w:before="60" w:after="240"/>
        <w:ind w:hanging="0" w:left="0" w:right="0"/>
        <w:jc w:val="center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-360045</wp:posOffset>
            </wp:positionH>
            <wp:positionV relativeFrom="paragraph">
              <wp:posOffset>-801370</wp:posOffset>
            </wp:positionV>
            <wp:extent cx="6840220" cy="76708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t>ANEXO I</w:t>
      </w:r>
    </w:p>
    <w:p>
      <w:pPr>
        <w:pStyle w:val="normal1"/>
        <w:widowControl/>
        <w:shd w:val="clear" w:fill="auto"/>
        <w:spacing w:lineRule="auto" w:line="240" w:before="60" w:after="240"/>
        <w:ind w:hanging="0" w:left="0" w:right="0"/>
        <w:jc w:val="center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bookmarkStart w:id="0" w:name="bookmark=id.30j0zll"/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t>R</w:t>
      </w:r>
      <w:bookmarkEnd w:id="0"/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t>EQUERIMENTO DE MATRÍCULA DE ALUNO REGULAR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88" w:before="60" w:after="240"/>
        <w:ind w:firstLine="708" w:left="708" w:right="1871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Semestre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/2026</w:t>
      </w:r>
    </w:p>
    <w:tbl>
      <w:tblPr>
        <w:tblStyle w:val="Table2"/>
        <w:tblW w:w="96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71"/>
        <w:gridCol w:w="566"/>
        <w:gridCol w:w="3225"/>
        <w:gridCol w:w="913"/>
        <w:gridCol w:w="621"/>
        <w:gridCol w:w="2040"/>
      </w:tblGrid>
      <w:tr>
        <w:trPr/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Nome do aluno: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RA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Nome do orientador:</w:t>
            </w:r>
          </w:p>
        </w:tc>
        <w:tc>
          <w:tcPr>
            <w:tcW w:w="7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Linha e área de pesquisa:</w:t>
            </w:r>
          </w:p>
        </w:tc>
      </w:tr>
      <w:tr>
        <w:trPr/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Assinalar sua linha de pesquisa: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20" w:after="2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[  ] Avaliação e aplicação de materiais.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20" w:after="2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[  ] Síntese, simulação e caracterização de sistemas nanoestruturados.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3"/>
        <w:tblW w:w="9750" w:type="dxa"/>
        <w:jc w:val="left"/>
        <w:tblInd w:w="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32"/>
        <w:gridCol w:w="1018"/>
        <w:gridCol w:w="1361"/>
        <w:gridCol w:w="2207"/>
        <w:gridCol w:w="1532"/>
      </w:tblGrid>
      <w:tr>
        <w:trPr/>
        <w:tc>
          <w:tcPr>
            <w:tcW w:w="9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DISCIPLINAS PARA MATRÍCULA NO 1º SEMESTRE DE CURSO 2026</w:t>
            </w:r>
          </w:p>
        </w:tc>
      </w:tr>
      <w:tr>
        <w:trPr/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4E4E4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Nome da disciplina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4E4E4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Créditos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4E4E4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4E4E4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Docente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4E4E4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Assinalar disciplinas que deseja cursar no semestre</w:t>
            </w:r>
          </w:p>
        </w:tc>
      </w:tr>
      <w:tr>
        <w:trPr>
          <w:trHeight w:val="723" w:hRule="atLeast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2100971 - Microbiologia Aplicada À Biotecnologia E Nanotecnologia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vertAlign w:val="baseline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Marcos Ereno Auler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(   )</w:t>
            </w:r>
          </w:p>
        </w:tc>
      </w:tr>
      <w:tr>
        <w:trPr/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shd w:val="clear" w:fill="auto"/>
              <w:spacing w:lineRule="auto" w:line="288" w:before="60" w:after="60"/>
              <w:ind w:hanging="0" w:left="0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2100980 - Tópicos Especiais Em Biociências – Tópicos Avançados Sobre Perfil De Susceptibilidade Antifugica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vertAlign w:val="baseline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vertAlign w:val="baseline"/>
              </w:rPr>
              <w:t>Marcos Ereno Auler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(   )</w:t>
            </w:r>
          </w:p>
        </w:tc>
      </w:tr>
      <w:tr>
        <w:trPr/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shd w:val="clear" w:fill="auto"/>
              <w:spacing w:lineRule="auto" w:line="288" w:before="60" w:after="60"/>
              <w:ind w:hanging="0" w:left="0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2100968 - Estágio Docência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vertAlign w:val="baseline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Obrigatória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Ricardo Yoshimitsu Miyahara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(   )</w:t>
            </w:r>
          </w:p>
        </w:tc>
      </w:tr>
      <w:tr>
        <w:trPr>
          <w:trHeight w:val="680" w:hRule="atLeast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shd w:val="clear" w:fill="auto"/>
              <w:spacing w:lineRule="auto" w:line="288" w:before="60" w:after="60"/>
              <w:ind w:hanging="0" w:left="0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2100972 - Microscopia Eletrônica Aplicada À Materiais Na Escala Nano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vertAlign w:val="baseline"/>
              </w:rPr>
              <w:t>Taiana Gabriela Moretti Bonadio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(   )</w:t>
            </w:r>
          </w:p>
        </w:tc>
      </w:tr>
      <w:tr>
        <w:trPr/>
        <w:tc>
          <w:tcPr>
            <w:tcW w:w="3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shd w:val="clear" w:fill="auto"/>
              <w:spacing w:lineRule="auto" w:line="288" w:before="60" w:after="60"/>
              <w:ind w:hanging="0" w:left="0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2100977 - Técnicas Experimentais Aplicadas A Caracterização De Nanomateriais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>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88" w:before="60" w:after="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vertAlign w:val="baseline"/>
              </w:rPr>
            </w:pPr>
            <w:r>
              <w:rPr>
                <w:sz w:val="22"/>
                <w:szCs w:val="22"/>
              </w:rPr>
              <w:t>Valdirlei Fernandes Freitas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60" w:after="60"/>
              <w:ind w:hanging="0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(   )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hanging="0" w:left="40" w:right="0"/>
        <w:jc w:val="lef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4"/>
        <w:tblW w:w="98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04"/>
      </w:tblGrid>
      <w:tr>
        <w:trPr/>
        <w:tc>
          <w:tcPr>
            <w:tcW w:w="9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88" w:before="120" w:after="0"/>
              <w:ind w:hanging="0" w:left="0" w:right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Cs w:val="16"/>
                <w:u w:val="none"/>
                <w:shd w:fill="auto" w:val="clear"/>
                <w:vertAlign w:val="baseline"/>
              </w:rPr>
              <w:t>Instruções para realizar seu planejamento no curso: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0"/>
              </w:numPr>
              <w:shd w:val="clear" w:fill="auto"/>
              <w:tabs>
                <w:tab w:val="clear" w:pos="709"/>
                <w:tab w:val="left" w:pos="594" w:leader="none"/>
              </w:tabs>
              <w:bidi w:val="0"/>
              <w:spacing w:lineRule="auto" w:line="288" w:before="20" w:after="20"/>
              <w:ind w:hanging="0" w:left="-113" w:right="34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Cs w:val="16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Cs w:val="16"/>
                <w:u w:val="none"/>
                <w:shd w:fill="auto" w:val="clear"/>
                <w:vertAlign w:val="baseline"/>
              </w:rPr>
              <w:t>- Defina com seu orientador o planejamento completo de seu curso para a obtenção de créditos em disciplinas.</w:t>
            </w:r>
          </w:p>
          <w:p>
            <w:pPr>
              <w:pStyle w:val="normal1"/>
              <w:widowControl/>
              <w:numPr>
                <w:ilvl w:val="0"/>
                <w:numId w:val="0"/>
              </w:numPr>
              <w:shd w:val="clear" w:fill="auto"/>
              <w:tabs>
                <w:tab w:val="clear" w:pos="709"/>
                <w:tab w:val="left" w:pos="594" w:leader="none"/>
              </w:tabs>
              <w:bidi w:val="0"/>
              <w:spacing w:lineRule="auto" w:line="288" w:before="20" w:after="20"/>
              <w:ind w:hanging="0" w:left="-113" w:right="34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Cs w:val="16"/>
                <w:u w:val="none"/>
                <w:shd w:fill="auto" w:val="clear"/>
                <w:vertAlign w:val="baseline"/>
              </w:rPr>
              <w:t>- São necessários pelo menos 20 créditos no total das disciplinas sendo 8 créditos em disciplinas obrigatórias (caso o aluno possua bolsa de estudos, o número de créditos obrigatórios passa a ser 9) e 50 créditos relativos à dissertação de mestrado.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88" w:before="60" w:after="6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/>
        <w:shd w:val="clear" w:fill="auto"/>
        <w:spacing w:lineRule="auto" w:line="288" w:before="60" w:after="6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Data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: ____/____/_______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76" w:before="0" w:after="12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88" w:before="60" w:after="6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_______________________________</w:t>
        <w:tab/>
        <w:tab/>
        <w:tab/>
        <w:t xml:space="preserve"> 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88" w:before="60" w:after="6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Assinatura do aluno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 xml:space="preserve"> </w:t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Assinatura do orientador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88" w:before="60" w:after="6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(O orientador deve assinar o documento antes de sua entrega pelo aluno no ato da matrícula. A assinatura do orientador pode ser realizada de forma eletrônica).</w:t>
      </w:r>
    </w:p>
    <w:sectPr>
      <w:type w:val="nextPage"/>
      <w:pgSz w:w="11906" w:h="16838"/>
      <w:pgMar w:left="1134" w:right="1134" w:gutter="0" w:header="0" w:top="147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LO-normal0">
    <w:name w:val="LO-normal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NSimSun" w:cs="Lucida Sans"/>
      <w:color w:val="00000A"/>
      <w:kern w:val="0"/>
      <w:sz w:val="20"/>
      <w:szCs w:val="20"/>
      <w:lang w:val="pt-BR" w:eastAsia="zh-CN" w:bidi="hi-IN"/>
    </w:rPr>
  </w:style>
  <w:style w:type="paragraph" w:styleId="normal2">
    <w:name w:val="normal2"/>
    <w:qFormat/>
    <w:pPr>
      <w:widowControl/>
      <w:bidi w:val="0"/>
      <w:spacing w:lineRule="auto" w:line="259" w:before="0" w:after="16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447</TotalTime>
  <Application>LibreOffice/25.8.7.3$Windows_X86_64 LibreOffice_project/30742500f2d3eb4366ac312fa33d3dcabdb3eba5</Application>
  <AppVersion>15.0000</AppVersion>
  <Pages>1</Pages>
  <Words>244</Words>
  <Characters>1398</Characters>
  <CharactersWithSpaces>1620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2025-02-24T14:17:41Z</dcterms:created>
  <dc:creator/>
  <dc:description/>
  <dc:language>pt-BR</dc:language>
  <cp:lastModifiedBy/>
  <cp:lastPrinted>2025-02-24T15:00:13Z</cp:lastPrinted>
  <dcterms:modified xsi:type="dcterms:W3CDTF">2026-07-09T17:00:40Z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