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sz w:val="16"/>
          <w:szCs w:val="16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613410</wp:posOffset>
            </wp:positionH>
            <wp:positionV relativeFrom="page">
              <wp:posOffset>256257</wp:posOffset>
            </wp:positionV>
            <wp:extent cx="1782129" cy="1050783"/>
            <wp:effectExtent b="0" l="0" r="0" t="0"/>
            <wp:wrapSquare wrapText="bothSides" distB="0" distT="0" distL="0" distR="0"/>
            <wp:docPr id="3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2129" cy="10507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70.9999999999997" w:tblpY="0"/>
        <w:tblW w:w="10245.0" w:type="dxa"/>
        <w:jc w:val="left"/>
        <w:tblInd w:w="-1089.0" w:type="dxa"/>
        <w:tblLayout w:type="fixed"/>
        <w:tblLook w:val="0000"/>
      </w:tblPr>
      <w:tblGrid>
        <w:gridCol w:w="5055"/>
        <w:gridCol w:w="5190"/>
        <w:tblGridChange w:id="0">
          <w:tblGrid>
            <w:gridCol w:w="5055"/>
            <w:gridCol w:w="519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REQUERIMENTO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    ) EXAME DE QUALIFICAÇÃO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     ) DEFESA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740.9999999999997" w:tblpY="0"/>
        <w:tblW w:w="10245.0" w:type="dxa"/>
        <w:jc w:val="left"/>
        <w:tblInd w:w="-1102.0" w:type="dxa"/>
        <w:tblLayout w:type="fixed"/>
        <w:tblLook w:val="0000"/>
      </w:tblPr>
      <w:tblGrid>
        <w:gridCol w:w="5685"/>
        <w:gridCol w:w="4560"/>
        <w:tblGridChange w:id="0">
          <w:tblGrid>
            <w:gridCol w:w="5685"/>
            <w:gridCol w:w="4560"/>
          </w:tblGrid>
        </w:tblGridChange>
      </w:tblGrid>
      <w:tr>
        <w:trPr>
          <w:cantSplit w:val="1"/>
          <w:trHeight w:val="358.8661417322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358.866141732283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Ano de ingresso:</w:t>
            </w:r>
          </w:p>
        </w:tc>
      </w:tr>
      <w:tr>
        <w:trPr>
          <w:cantSplit w:val="0"/>
          <w:trHeight w:val="358.8661417322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Orientador(a):</w:t>
            </w:r>
          </w:p>
        </w:tc>
      </w:tr>
      <w:tr>
        <w:trPr>
          <w:cantSplit w:val="0"/>
          <w:trHeight w:val="358.8661417322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Coorientador(a):</w:t>
            </w:r>
          </w:p>
        </w:tc>
      </w:tr>
      <w:tr>
        <w:trPr>
          <w:cantSplit w:val="0"/>
          <w:trHeight w:val="358.8661417322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 da Dissertação:</w:t>
            </w:r>
          </w:p>
        </w:tc>
      </w:tr>
      <w:tr>
        <w:trPr>
          <w:cantSplit w:val="0"/>
          <w:trHeight w:val="358.8661417322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Linha de Pesquisa:</w:t>
            </w:r>
          </w:p>
        </w:tc>
      </w:tr>
      <w:tr>
        <w:trPr>
          <w:cantSplit w:val="0"/>
          <w:trHeight w:val="358.8661417322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e horário: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Local:</w:t>
            </w:r>
          </w:p>
        </w:tc>
      </w:tr>
      <w:tr>
        <w:trPr>
          <w:cantSplit w:val="0"/>
          <w:trHeight w:val="358.8661417322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banca será: [    ] presencial       [     ] híbrida, link: </w:t>
            </w:r>
          </w:p>
        </w:tc>
      </w:tr>
      <w:tr>
        <w:trPr>
          <w:cantSplit w:val="0"/>
          <w:trHeight w:val="358.8661417322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   ] Atesto que já houve a comprovação da Proficiência em Língua Inglesa, conforme Resolução nº 002/2025 – PPGENF-APS. Data da Proficiência: ___ / ___ / ______.</w:t>
            </w:r>
          </w:p>
        </w:tc>
      </w:tr>
      <w:tr>
        <w:trPr>
          <w:cantSplit w:val="0"/>
          <w:trHeight w:val="358.8661417322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   ] Atesto que o currículo do(a0) discente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Lattes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foi atualizado nos últimos 3 meses a contar da data de protocolo deste formulário, conforme comprovante anexo (inserir a primeira página do currículo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Lattes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). </w:t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0" w:before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740.9999999999997" w:tblpY="5.423217773438864"/>
        <w:tblW w:w="10230.0" w:type="dxa"/>
        <w:jc w:val="left"/>
        <w:tblInd w:w="-1074.0" w:type="dxa"/>
        <w:tblLayout w:type="fixed"/>
        <w:tblLook w:val="0000"/>
      </w:tblPr>
      <w:tblGrid>
        <w:gridCol w:w="2385"/>
        <w:gridCol w:w="3675"/>
        <w:gridCol w:w="2295"/>
        <w:gridCol w:w="1875"/>
        <w:tblGridChange w:id="0">
          <w:tblGrid>
            <w:gridCol w:w="2385"/>
            <w:gridCol w:w="3675"/>
            <w:gridCol w:w="2295"/>
            <w:gridCol w:w="1875"/>
          </w:tblGrid>
        </w:tblGridChange>
      </w:tblGrid>
      <w:tr>
        <w:trPr>
          <w:cantSplit w:val="1"/>
          <w:trHeight w:val="357.165354330708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C">
            <w:pPr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COMISSÃO JULGADORA</w:t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e titulação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IES de Origem</w:t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(Sigla)</w:t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Orientador(a):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Titular externo: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Titular interno/externo: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 externo: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 interno/externo: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before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69326432"/>
        <w:tag w:val="goog_rdk_0"/>
      </w:sdtPr>
      <w:sdtContent>
        <w:tbl>
          <w:tblPr>
            <w:tblStyle w:val="Table4"/>
            <w:tblpPr w:leftFromText="180" w:rightFromText="180" w:topFromText="180" w:bottomFromText="180" w:vertAnchor="text" w:horzAnchor="text" w:tblpX="-755.9999999999997" w:tblpY="0"/>
            <w:tblW w:w="10260.0" w:type="dxa"/>
            <w:jc w:val="left"/>
            <w:tblInd w:w="-1074.0" w:type="dxa"/>
            <w:tblLayout w:type="fixed"/>
            <w:tblLook w:val="0000"/>
          </w:tblPr>
          <w:tblGrid>
            <w:gridCol w:w="4860"/>
            <w:gridCol w:w="105"/>
            <w:gridCol w:w="3075"/>
            <w:gridCol w:w="2220"/>
            <w:tblGridChange w:id="0">
              <w:tblGrid>
                <w:gridCol w:w="4860"/>
                <w:gridCol w:w="105"/>
                <w:gridCol w:w="3075"/>
                <w:gridCol w:w="2220"/>
              </w:tblGrid>
            </w:tblGridChange>
          </w:tblGrid>
          <w:tr>
            <w:trPr>
              <w:cantSplit w:val="1"/>
              <w:trHeight w:val="304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7e6e6" w:val="clear"/>
              </w:tcPr>
              <w:p w:rsidR="00000000" w:rsidDel="00000000" w:rsidP="00000000" w:rsidRDefault="00000000" w:rsidRPr="00000000" w14:paraId="0000003A">
                <w:pPr>
                  <w:spacing w:after="0" w:before="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3. DADOS DO DOCENTE TITULAR EXTERNO 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spacing w:after="0" w:before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Nome: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spacing w:after="0" w:before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CPF: </w:t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3">
                <w:pPr>
                  <w:spacing w:after="0" w:before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Data de Nascimento: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spacing w:after="0" w:before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Universidade de Origem: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spacing w:after="0" w:before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Programa de Pós-Graduação (PPG) a que está Credenciado: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spacing w:after="0" w:before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Vínculo de credenciamento no PPG: (  )Permanente (  )Colaborador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spacing w:after="0" w:before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Instituição onde obteve o título de Doutor(a):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spacing w:after="0" w:before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Link do Currículo Lattes: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spacing w:after="0" w:before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Endereço de correspondência com CEP:</w:t>
                </w:r>
              </w:p>
              <w:p w:rsidR="00000000" w:rsidDel="00000000" w:rsidP="00000000" w:rsidRDefault="00000000" w:rsidRPr="00000000" w14:paraId="0000005B">
                <w:pPr>
                  <w:spacing w:after="0" w:before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spacing w:after="0" w:before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Telefones: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1">
                <w:pPr>
                  <w:spacing w:after="0" w:before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Email:</w:t>
                </w:r>
              </w:p>
            </w:tc>
          </w:tr>
        </w:tbl>
      </w:sdtContent>
    </w:sdt>
    <w:p w:rsidR="00000000" w:rsidDel="00000000" w:rsidP="00000000" w:rsidRDefault="00000000" w:rsidRPr="00000000" w14:paraId="00000063">
      <w:pPr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699135</wp:posOffset>
            </wp:positionH>
            <wp:positionV relativeFrom="page">
              <wp:posOffset>382905</wp:posOffset>
            </wp:positionV>
            <wp:extent cx="1781175" cy="1053998"/>
            <wp:effectExtent b="0" l="0" r="0" t="0"/>
            <wp:wrapSquare wrapText="bothSides" distB="0" distT="0" distL="0" distR="0"/>
            <wp:docPr id="3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539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75321415"/>
        <w:tag w:val="goog_rdk_1"/>
      </w:sdtPr>
      <w:sdtContent>
        <w:tbl>
          <w:tblPr>
            <w:tblStyle w:val="Table5"/>
            <w:tblpPr w:leftFromText="180" w:rightFromText="180" w:topFromText="180" w:bottomFromText="180" w:vertAnchor="text" w:horzAnchor="text" w:tblpX="-735" w:tblpY="0"/>
            <w:tblW w:w="10125.0" w:type="dxa"/>
            <w:jc w:val="left"/>
            <w:tblInd w:w="-1074.0" w:type="dxa"/>
            <w:tblLayout w:type="fixed"/>
            <w:tblLook w:val="0000"/>
          </w:tblPr>
          <w:tblGrid>
            <w:gridCol w:w="5160"/>
            <w:gridCol w:w="105"/>
            <w:gridCol w:w="3585"/>
            <w:gridCol w:w="1275"/>
            <w:tblGridChange w:id="0">
              <w:tblGrid>
                <w:gridCol w:w="5160"/>
                <w:gridCol w:w="105"/>
                <w:gridCol w:w="3585"/>
                <w:gridCol w:w="1275"/>
              </w:tblGrid>
            </w:tblGridChange>
          </w:tblGrid>
          <w:tr>
            <w:trPr>
              <w:cantSplit w:val="1"/>
              <w:trHeight w:val="304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7e6e6" w:val="clear"/>
              </w:tcPr>
              <w:p w:rsidR="00000000" w:rsidDel="00000000" w:rsidP="00000000" w:rsidRDefault="00000000" w:rsidRPr="00000000" w14:paraId="00000066">
                <w:pPr>
                  <w:spacing w:after="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3. DADOS DO DOCENTE SUPLENTE EXTERNO 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Nome: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CPF: </w:t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F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Data de Nascimento: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Universidade de Origem: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Programa de Pós-Graduação a que está Credenciado: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Vínculo de credenciamento no PPG: (  )Permanente (  )Colaborador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Instituição onde obteve o título de Doutor(a):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Link do Currículo Lattes: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Endereço de correspondência com CEP:</w:t>
                </w:r>
              </w:p>
            </w:tc>
          </w:tr>
          <w:tr>
            <w:trPr>
              <w:cantSplit w:val="0"/>
              <w:trHeight w:val="359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left w:w="7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Telefones: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C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Email:</w:t>
                </w:r>
              </w:p>
            </w:tc>
          </w:tr>
        </w:tbl>
      </w:sdtContent>
    </w:sdt>
    <w:p w:rsidR="00000000" w:rsidDel="00000000" w:rsidP="00000000" w:rsidRDefault="00000000" w:rsidRPr="00000000" w14:paraId="0000008E">
      <w:pPr>
        <w:spacing w:after="0" w:lineRule="auto"/>
        <w:ind w:left="-708.661417322834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(Se necessário adicionar novo quadro de membro externo)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-785.9999999999997" w:tblpY="0"/>
        <w:tblW w:w="10206.0" w:type="dxa"/>
        <w:jc w:val="left"/>
        <w:tblInd w:w="-1018.9999999999999" w:type="dxa"/>
        <w:tblLayout w:type="fixed"/>
        <w:tblLook w:val="0000"/>
      </w:tblPr>
      <w:tblGrid>
        <w:gridCol w:w="5451"/>
        <w:gridCol w:w="4755"/>
        <w:tblGridChange w:id="0">
          <w:tblGrid>
            <w:gridCol w:w="5451"/>
            <w:gridCol w:w="47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91">
            <w:pPr>
              <w:spacing w:after="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93">
            <w:pPr>
              <w:spacing w:after="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do(a) discente pelo: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portal gov.br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______________,__de_________   de 20___.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98">
            <w:pPr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do(a) orientador(a) pelo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portal gov.br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before="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before="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______________,__de_________  de 20____.</w:t>
            </w:r>
          </w:p>
        </w:tc>
      </w:tr>
    </w:tbl>
    <w:p w:rsidR="00000000" w:rsidDel="00000000" w:rsidP="00000000" w:rsidRDefault="00000000" w:rsidRPr="00000000" w14:paraId="0000009D">
      <w:pPr>
        <w:spacing w:after="0" w:before="0" w:lineRule="auto"/>
        <w:ind w:left="-992.1259842519685" w:firstLine="0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pgSz w:h="16838" w:w="11906" w:orient="portrait"/>
      <w:pgMar w:bottom="1418" w:top="2268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spacing w:after="0" w:before="0" w:line="240" w:lineRule="auto"/>
      <w:rPr/>
    </w:pPr>
    <w:r w:rsidDel="00000000" w:rsidR="00000000" w:rsidRPr="00000000">
      <w:rPr/>
      <w:pict>
        <v:shape id="WordPictureWatermark1" style="position:absolute;width:425.17559055118113pt;height:495.2869953534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8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85725</wp:posOffset>
          </wp:positionV>
          <wp:extent cx="714375" cy="796803"/>
          <wp:effectExtent b="0" l="0" r="0" t="0"/>
          <wp:wrapNone/>
          <wp:docPr id="4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56" l="0" r="60" t="0"/>
                  <a:stretch>
                    <a:fillRect/>
                  </a:stretch>
                </pic:blipFill>
                <pic:spPr>
                  <a:xfrm>
                    <a:off x="0" y="0"/>
                    <a:ext cx="714375" cy="7968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5105400</wp:posOffset>
          </wp:positionH>
          <wp:positionV relativeFrom="paragraph">
            <wp:posOffset>152400</wp:posOffset>
          </wp:positionV>
          <wp:extent cx="780105" cy="691791"/>
          <wp:effectExtent b="0" l="0" r="0" t="0"/>
          <wp:wrapNone/>
          <wp:docPr id="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105" cy="691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4305300</wp:posOffset>
          </wp:positionH>
          <wp:positionV relativeFrom="paragraph">
            <wp:posOffset>85725</wp:posOffset>
          </wp:positionV>
          <wp:extent cx="715328" cy="830050"/>
          <wp:effectExtent b="0" l="0" r="0" t="0"/>
          <wp:wrapSquare wrapText="bothSides" distB="0" distT="0" distL="0" distR="0"/>
          <wp:docPr id="3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5328" cy="83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0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tabs>
        <w:tab w:val="left" w:leader="none" w:pos="7215"/>
      </w:tabs>
      <w:spacing w:after="0" w:before="0" w:line="24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spacing w:after="0" w:before="0" w:line="240" w:lineRule="auto"/>
      <w:rPr/>
    </w:pPr>
    <w:r w:rsidDel="00000000" w:rsidR="00000000" w:rsidRPr="00000000">
      <w:rPr/>
      <w:pict>
        <v:shape id="WordPictureWatermark2" style="position:absolute;width:425.17559055118113pt;height:495.2869953534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7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3178175</wp:posOffset>
          </wp:positionH>
          <wp:positionV relativeFrom="paragraph">
            <wp:posOffset>46990</wp:posOffset>
          </wp:positionV>
          <wp:extent cx="971550" cy="1087120"/>
          <wp:effectExtent b="0" l="0" r="0" t="0"/>
          <wp:wrapNone/>
          <wp:docPr id="3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56" l="0" r="60" t="0"/>
                  <a:stretch>
                    <a:fillRect/>
                  </a:stretch>
                </pic:blipFill>
                <pic:spPr>
                  <a:xfrm>
                    <a:off x="0" y="0"/>
                    <a:ext cx="971550" cy="10871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-594990</wp:posOffset>
          </wp:positionH>
          <wp:positionV relativeFrom="paragraph">
            <wp:posOffset>57785</wp:posOffset>
          </wp:positionV>
          <wp:extent cx="1825625" cy="1079500"/>
          <wp:effectExtent b="0" l="0" r="0" t="0"/>
          <wp:wrapSquare wrapText="bothSides" distB="0" distT="0" distL="0" distR="0"/>
          <wp:docPr id="39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5625" cy="1079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1564005</wp:posOffset>
          </wp:positionH>
          <wp:positionV relativeFrom="paragraph">
            <wp:posOffset>-57779</wp:posOffset>
          </wp:positionV>
          <wp:extent cx="1007745" cy="1168400"/>
          <wp:effectExtent b="0" l="0" r="0" t="0"/>
          <wp:wrapSquare wrapText="bothSides" distB="0" distT="0" distL="0" distR="0"/>
          <wp:docPr id="3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7745" cy="1168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6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4615815</wp:posOffset>
          </wp:positionH>
          <wp:positionV relativeFrom="paragraph">
            <wp:posOffset>9525</wp:posOffset>
          </wp:positionV>
          <wp:extent cx="1006475" cy="894080"/>
          <wp:effectExtent b="0" l="0" r="0" t="0"/>
          <wp:wrapNone/>
          <wp:docPr id="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6475" cy="8940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7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tabs>
        <w:tab w:val="left" w:leader="none" w:pos="7215"/>
      </w:tabs>
      <w:spacing w:after="0" w:before="0" w:line="24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425.17559055118113pt;height:495.2869953534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7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uiPriority w:val="99"/>
    <w:qFormat w:val="1"/>
    <w:rsid w:val="00316987"/>
    <w:rPr/>
  </w:style>
  <w:style w:type="character" w:styleId="RodapChar" w:customStyle="1">
    <w:name w:val="Rodapé Char"/>
    <w:basedOn w:val="DefaultParagraphFont"/>
    <w:uiPriority w:val="99"/>
    <w:qFormat w:val="1"/>
    <w:rsid w:val="00316987"/>
    <w:rPr/>
  </w:style>
  <w:style w:type="character" w:styleId="InternetLink">
    <w:name w:val="Internet Link"/>
    <w:qFormat w:val="1"/>
    <w:rPr>
      <w:color w:val="000080"/>
      <w:u w:val="single"/>
    </w:rPr>
  </w:style>
  <w:style w:type="character" w:styleId="Caracteresdenotaderodap">
    <w:name w:val="Caracteres de nota de rodapé"/>
    <w:qFormat w:val="1"/>
    <w:rPr/>
  </w:style>
  <w:style w:type="character" w:styleId="Caracteresdenotadefim">
    <w:name w:val="Caracteres de nota de fim"/>
    <w:qFormat w:val="1"/>
    <w:rPr/>
  </w:style>
  <w:style w:type="character" w:styleId="FollowedHyperlink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unhideWhenUsed w:val="1"/>
    <w:rsid w:val="00316987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"/>
    <w:link w:val="RodapChar"/>
    <w:uiPriority w:val="99"/>
    <w:unhideWhenUsed w:val="1"/>
    <w:rsid w:val="00316987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Contedodoquadro">
    <w:name w:val="Conteúdo do quadro"/>
    <w:basedOn w:val="Normal"/>
    <w:qFormat w:val="1"/>
    <w:pPr/>
    <w:rPr/>
  </w:style>
  <w:style w:type="paragraph" w:styleId="Contedodalista">
    <w:name w:val="Conteúdo da lista"/>
    <w:basedOn w:val="Normal"/>
    <w:qFormat w:val="1"/>
    <w:pPr>
      <w:ind w:left="567"/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header" Target="header3.xml"/><Relationship Id="rId9" Type="http://schemas.openxmlformats.org/officeDocument/2006/relationships/hyperlink" Target="https://www.gov.br/governodigital/pt-br/assinatura-eletroni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3.jpg"/><Relationship Id="rId3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jpg"/><Relationship Id="rId3" Type="http://schemas.openxmlformats.org/officeDocument/2006/relationships/image" Target="media/image6.jpg"/><Relationship Id="rId4" Type="http://schemas.openxmlformats.org/officeDocument/2006/relationships/image" Target="media/image5.png"/><Relationship Id="rId5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Sb/WZEHS+wgouC+ctrUjeAaxQ==">CgMxLjAaHwoBMBIaChgICVIUChJ0YWJsZS5yMnpkZ3N4bTJreWIaHwoBMRIaChgICVIUChJ0YWJsZS5tbTV1YmpjMmNzODY4AHIhMTdxamhULU1EN0xpLWVoSkVLdUZlU3dqazIxTU0zUVh6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2025-06-11T20:19:00Z</dcterms:created>
  <dc:creator>MESTRADO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