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35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3947160</wp:posOffset>
            </wp:positionH>
            <wp:positionV relativeFrom="page">
              <wp:posOffset>445452</wp:posOffset>
            </wp:positionV>
            <wp:extent cx="714375" cy="828945"/>
            <wp:effectExtent b="0" l="0" r="0" t="0"/>
            <wp:wrapSquare wrapText="bothSides" distB="0" distT="0" distL="0" distR="0"/>
            <wp:docPr id="4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28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-1268608</wp:posOffset>
            </wp:positionH>
            <wp:positionV relativeFrom="margin">
              <wp:posOffset>684444</wp:posOffset>
            </wp:positionV>
            <wp:extent cx="8099595" cy="5726053"/>
            <wp:effectExtent b="0" l="0" r="0" t="0"/>
            <wp:wrapNone/>
            <wp:docPr id="4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9595" cy="57260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VALIDAÇÃO DE PROFICIÊNCIA EM </w:t>
      </w:r>
    </w:p>
    <w:p w:rsidR="00000000" w:rsidDel="00000000" w:rsidP="00000000" w:rsidRDefault="00000000" w:rsidRPr="00000000" w14:paraId="00000004">
      <w:pPr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LÍNGUA INGLESA</w:t>
      </w:r>
    </w:p>
    <w:p w:rsidR="00000000" w:rsidDel="00000000" w:rsidP="00000000" w:rsidRDefault="00000000" w:rsidRPr="00000000" w14:paraId="00000005">
      <w:pPr>
        <w:spacing w:after="0" w:before="0" w:line="48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48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48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Comissão Coordenadora do PPGEnf-APS,</w:t>
      </w:r>
    </w:p>
    <w:p w:rsidR="00000000" w:rsidDel="00000000" w:rsidP="00000000" w:rsidRDefault="00000000" w:rsidRPr="00000000" w14:paraId="00000008">
      <w:pPr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 [INSERIR NOME COMPLETO DO DISCENTE], discente regular do Curso de Mestrado em Enfermagem em Atenção Primária à Saúde, conforme matrícula nº [inserir número da matrícula], na [inserir o nome da universidade], venho por meio deste requerer a análise e validação da Proficiência em Língua Inglesa, nos termos da Resolução nº 002/2025-PPGEnf-APS, conforme documentação comprobatória em anexo.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[Inserir a cidade sede da universidade], [dia] de [mês] de [ano]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do(a) discente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do(a) Orientador(a)</w:t>
        <w:br w:type="textWrapping"/>
        <w:br w:type="textWrapping"/>
      </w:r>
    </w:p>
    <w:p w:rsidR="00000000" w:rsidDel="00000000" w:rsidP="00000000" w:rsidRDefault="00000000" w:rsidRPr="00000000" w14:paraId="00000014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pgSz w:h="16838" w:w="11906" w:orient="portrait"/>
      <w:pgMar w:bottom="1418" w:top="2268" w:left="1701" w:right="1701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0" w:before="0" w:line="240" w:lineRule="auto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5775960</wp:posOffset>
          </wp:positionH>
          <wp:positionV relativeFrom="page">
            <wp:posOffset>507365</wp:posOffset>
          </wp:positionV>
          <wp:extent cx="799148" cy="708678"/>
          <wp:effectExtent b="0" l="0" r="0" t="0"/>
          <wp:wrapNone/>
          <wp:docPr id="4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9148" cy="7086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1080135</wp:posOffset>
          </wp:positionH>
          <wp:positionV relativeFrom="page">
            <wp:posOffset>197802</wp:posOffset>
          </wp:positionV>
          <wp:extent cx="2254536" cy="1326198"/>
          <wp:effectExtent b="0" l="0" r="0" t="0"/>
          <wp:wrapSquare wrapText="bothSides" distB="0" distT="0" distL="0" distR="0"/>
          <wp:docPr id="43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54536" cy="13261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4861560</wp:posOffset>
          </wp:positionH>
          <wp:positionV relativeFrom="page">
            <wp:posOffset>459740</wp:posOffset>
          </wp:positionV>
          <wp:extent cx="713890" cy="797877"/>
          <wp:effectExtent b="0" l="0" r="0" t="0"/>
          <wp:wrapNone/>
          <wp:docPr id="4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56" l="0" r="60" t="0"/>
                  <a:stretch>
                    <a:fillRect/>
                  </a:stretch>
                </pic:blipFill>
                <pic:spPr>
                  <a:xfrm>
                    <a:off x="0" y="0"/>
                    <a:ext cx="713890" cy="7978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left" w:leader="none" w:pos="7215"/>
      </w:tabs>
      <w:spacing w:after="0" w:before="0" w:line="24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0" w:before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3178175</wp:posOffset>
          </wp:positionH>
          <wp:positionV relativeFrom="paragraph">
            <wp:posOffset>46990</wp:posOffset>
          </wp:positionV>
          <wp:extent cx="971550" cy="1087120"/>
          <wp:effectExtent b="0" l="0" r="0" t="0"/>
          <wp:wrapNone/>
          <wp:docPr id="4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56" l="0" r="60" t="0"/>
                  <a:stretch>
                    <a:fillRect/>
                  </a:stretch>
                </pic:blipFill>
                <pic:spPr>
                  <a:xfrm>
                    <a:off x="0" y="0"/>
                    <a:ext cx="971550" cy="10871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-594989</wp:posOffset>
          </wp:positionH>
          <wp:positionV relativeFrom="paragraph">
            <wp:posOffset>57785</wp:posOffset>
          </wp:positionV>
          <wp:extent cx="1825625" cy="1079500"/>
          <wp:effectExtent b="0" l="0" r="0" t="0"/>
          <wp:wrapSquare wrapText="bothSides" distB="0" distT="0" distL="0" distR="0"/>
          <wp:docPr id="44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5625" cy="1079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1564005</wp:posOffset>
          </wp:positionH>
          <wp:positionV relativeFrom="paragraph">
            <wp:posOffset>-57778</wp:posOffset>
          </wp:positionV>
          <wp:extent cx="1007745" cy="1168400"/>
          <wp:effectExtent b="0" l="0" r="0" t="0"/>
          <wp:wrapSquare wrapText="bothSides" distB="0" distT="0" distL="0" distR="0"/>
          <wp:docPr id="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7745" cy="1168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4615815</wp:posOffset>
          </wp:positionH>
          <wp:positionV relativeFrom="paragraph">
            <wp:posOffset>9525</wp:posOffset>
          </wp:positionV>
          <wp:extent cx="1006475" cy="894080"/>
          <wp:effectExtent b="0" l="0" r="0" t="0"/>
          <wp:wrapNone/>
          <wp:docPr id="4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6475" cy="8940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left" w:leader="none" w:pos="7215"/>
      </w:tabs>
      <w:spacing w:after="0" w:before="0" w:line="24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uiPriority w:val="99"/>
    <w:qFormat w:val="1"/>
    <w:rsid w:val="00316987"/>
    <w:rPr/>
  </w:style>
  <w:style w:type="character" w:styleId="RodapChar" w:customStyle="1">
    <w:name w:val="Rodapé Char"/>
    <w:basedOn w:val="DefaultParagraphFont"/>
    <w:uiPriority w:val="99"/>
    <w:qFormat w:val="1"/>
    <w:rsid w:val="00316987"/>
    <w:rPr/>
  </w:style>
  <w:style w:type="character" w:styleId="InternetLink">
    <w:name w:val="Internet Link"/>
    <w:qFormat w:val="1"/>
    <w:rPr>
      <w:color w:val="000080"/>
      <w:u w:val="single"/>
    </w:rPr>
  </w:style>
  <w:style w:type="character" w:styleId="Caracteresdenotaderodap">
    <w:name w:val="Caracteres de nota de rodapé"/>
    <w:qFormat w:val="1"/>
    <w:rPr/>
  </w:style>
  <w:style w:type="character" w:styleId="Caracteresdenotadefim">
    <w:name w:val="Caracteres de nota de fim"/>
    <w:qFormat w:val="1"/>
    <w:rPr/>
  </w:style>
  <w:style w:type="character" w:styleId="FollowedHyperlink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unhideWhenUsed w:val="1"/>
    <w:rsid w:val="00316987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"/>
    <w:link w:val="RodapChar"/>
    <w:uiPriority w:val="99"/>
    <w:unhideWhenUsed w:val="1"/>
    <w:rsid w:val="00316987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Contedodoquadro">
    <w:name w:val="Conteúdo do quadro"/>
    <w:basedOn w:val="Normal"/>
    <w:qFormat w:val="1"/>
    <w:pPr/>
    <w:rPr/>
  </w:style>
  <w:style w:type="paragraph" w:styleId="Contedodalista">
    <w:name w:val="Conteúdo da lista"/>
    <w:basedOn w:val="Normal"/>
    <w:qFormat w:val="1"/>
    <w:pPr>
      <w:ind w:left="567"/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jpg"/><Relationship Id="rId3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5.jpg"/><Relationship Id="rId3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4rSo4rNSfRVR5w/8qKErOQpjZQ==">CgMxLjA4AHIhMTh3OC1oOWNqbGM0cUQ3ZXpqSENtaDFvcjB4UWJ1WlVZ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2025-06-11T20:19:00Z</dcterms:created>
  <dc:creator>MESTRADO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