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0" w:before="0" w:line="276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before="0" w:line="235" w:lineRule="auto"/>
        <w:jc w:val="center"/>
        <w:rPr>
          <w:color w:val="000000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hd w:fill="auto" w:val="clear"/>
          <w:rtl w:val="0"/>
        </w:rPr>
        <w:t xml:space="preserve">Programa de Pós-Graduação em Enfermagem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spacing w:after="0" w:before="0" w:line="235" w:lineRule="auto"/>
        <w:jc w:val="center"/>
        <w:rPr>
          <w:color w:val="000000"/>
        </w:rPr>
      </w:pPr>
      <w:r w:rsidDel="00000000" w:rsidR="00000000" w:rsidRPr="00000000">
        <w:rPr>
          <w:b w:val="1"/>
          <w:color w:val="000000"/>
          <w:sz w:val="20"/>
          <w:szCs w:val="20"/>
          <w:rtl w:val="0"/>
        </w:rPr>
        <w:t xml:space="preserve">Área de Concentração: Práticas de enfermagem e saúde no contexto da Atenção Primária à Saúde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18"/>
          <w:szCs w:val="18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after="0" w:before="0" w:line="276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06.0" w:type="dxa"/>
        <w:jc w:val="left"/>
        <w:tblInd w:w="-1044.0" w:type="dxa"/>
        <w:tblLayout w:type="fixed"/>
        <w:tblLook w:val="0000"/>
      </w:tblPr>
      <w:tblGrid>
        <w:gridCol w:w="5103"/>
        <w:gridCol w:w="5103"/>
        <w:tblGridChange w:id="0">
          <w:tblGrid>
            <w:gridCol w:w="5103"/>
            <w:gridCol w:w="5103"/>
          </w:tblGrid>
        </w:tblGridChange>
      </w:tblGrid>
      <w:tr>
        <w:trPr>
          <w:cantSplit w:val="0"/>
          <w:trHeight w:val="54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center"/>
          </w:tcPr>
          <w:p w:rsidR="00000000" w:rsidDel="00000000" w:rsidP="00000000" w:rsidRDefault="00000000" w:rsidRPr="00000000" w14:paraId="00000005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REQUERIMENTO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7">
            <w:pPr>
              <w:shd w:fill="ffffff" w:val="clear"/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(    ) QUALIFICAÇÃO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8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(     ) DEFESA</w:t>
            </w:r>
          </w:p>
        </w:tc>
      </w:tr>
    </w:tbl>
    <w:p w:rsidR="00000000" w:rsidDel="00000000" w:rsidP="00000000" w:rsidRDefault="00000000" w:rsidRPr="00000000" w14:paraId="00000009">
      <w:pPr>
        <w:rPr>
          <w:rFonts w:ascii="Arial" w:cs="Arial" w:eastAsia="Arial" w:hAnsi="Arial"/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after="0" w:before="0" w:line="276" w:lineRule="auto"/>
        <w:rPr>
          <w:rFonts w:ascii="Arial" w:cs="Arial" w:eastAsia="Arial" w:hAnsi="Arial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206.0" w:type="dxa"/>
        <w:jc w:val="left"/>
        <w:tblInd w:w="-1102.0" w:type="dxa"/>
        <w:tblLayout w:type="fixed"/>
        <w:tblLook w:val="0000"/>
      </w:tblPr>
      <w:tblGrid>
        <w:gridCol w:w="5728"/>
        <w:gridCol w:w="4478"/>
        <w:tblGridChange w:id="0">
          <w:tblGrid>
            <w:gridCol w:w="5728"/>
            <w:gridCol w:w="4478"/>
          </w:tblGrid>
        </w:tblGridChange>
      </w:tblGrid>
      <w:tr>
        <w:trPr>
          <w:cantSplit w:val="1"/>
          <w:trHeight w:val="43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7e6e6" w:val="clear"/>
          </w:tcPr>
          <w:p w:rsidR="00000000" w:rsidDel="00000000" w:rsidP="00000000" w:rsidRDefault="00000000" w:rsidRPr="00000000" w14:paraId="0000000B">
            <w:pPr>
              <w:spacing w:after="0" w:before="0" w:line="240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1. IDENTIFICAÇÃO DISCENTE</w:t>
            </w:r>
          </w:p>
        </w:tc>
      </w:tr>
      <w:tr>
        <w:trPr>
          <w:cantSplit w:val="0"/>
          <w:trHeight w:val="513" w:hRule="atLeast"/>
          <w:tblHeader w:val="0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Nome do Discente: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8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Ano de ingresso no PPGenf:</w:t>
            </w:r>
          </w:p>
        </w:tc>
      </w:tr>
      <w:tr>
        <w:trPr>
          <w:cantSplit w:val="0"/>
          <w:trHeight w:val="48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Título Dissertação:</w:t>
            </w:r>
          </w:p>
        </w:tc>
      </w:tr>
      <w:tr>
        <w:trPr>
          <w:cantSplit w:val="0"/>
          <w:trHeight w:val="48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Data e horário: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Local:</w:t>
            </w:r>
          </w:p>
        </w:tc>
      </w:tr>
      <w:tr>
        <w:trPr>
          <w:cantSplit w:val="0"/>
          <w:trHeight w:val="486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Linha de Pesquisa: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A banca será: [    ] presencial       [     ] híbrida</w:t>
            </w:r>
          </w:p>
        </w:tc>
      </w:tr>
    </w:tbl>
    <w:p w:rsidR="00000000" w:rsidDel="00000000" w:rsidP="00000000" w:rsidRDefault="00000000" w:rsidRPr="00000000" w14:paraId="00000017">
      <w:pPr>
        <w:rPr>
          <w:rFonts w:ascii="Arial" w:cs="Arial" w:eastAsia="Arial" w:hAnsi="Arial"/>
          <w:sz w:val="14"/>
          <w:szCs w:val="1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203.0" w:type="dxa"/>
        <w:jc w:val="left"/>
        <w:tblInd w:w="-1074.0" w:type="dxa"/>
        <w:tblLayout w:type="fixed"/>
        <w:tblLook w:val="0000"/>
      </w:tblPr>
      <w:tblGrid>
        <w:gridCol w:w="3937"/>
        <w:gridCol w:w="2127"/>
        <w:gridCol w:w="1844"/>
        <w:gridCol w:w="2295"/>
        <w:tblGridChange w:id="0">
          <w:tblGrid>
            <w:gridCol w:w="3937"/>
            <w:gridCol w:w="2127"/>
            <w:gridCol w:w="1844"/>
            <w:gridCol w:w="2295"/>
          </w:tblGrid>
        </w:tblGridChange>
      </w:tblGrid>
      <w:tr>
        <w:trPr>
          <w:cantSplit w:val="1"/>
          <w:trHeight w:val="304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7e6e6" w:val="clear"/>
          </w:tcPr>
          <w:p w:rsidR="00000000" w:rsidDel="00000000" w:rsidP="00000000" w:rsidRDefault="00000000" w:rsidRPr="00000000" w14:paraId="00000018">
            <w:pPr>
              <w:spacing w:after="120" w:before="120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2. INDICAÇÃO DOS MEMBROS DA BANCA</w:t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Membros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1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E-mail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CPF /</w:t>
            </w:r>
          </w:p>
          <w:p w:rsidR="00000000" w:rsidDel="00000000" w:rsidP="00000000" w:rsidRDefault="00000000" w:rsidRPr="00000000" w14:paraId="00000023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PASSAPORTE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IES de Origem</w:t>
            </w:r>
          </w:p>
          <w:p w:rsidR="00000000" w:rsidDel="00000000" w:rsidP="00000000" w:rsidRDefault="00000000" w:rsidRPr="00000000" w14:paraId="00000025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(Sigla e Cidade)</w:t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spacing w:after="0" w:before="0" w:line="240" w:lineRule="auto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Orientador: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spacing w:after="0" w:before="0" w:line="240" w:lineRule="auto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8">
            <w:pPr>
              <w:spacing w:after="0" w:before="0" w:line="240" w:lineRule="auto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Coorientador: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C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Membro titular: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0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Membro titular: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Suplente: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Suplente: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5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F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spacing w:after="0" w:before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2">
      <w:pPr>
        <w:rPr>
          <w:rFonts w:ascii="Arial" w:cs="Arial" w:eastAsia="Arial" w:hAnsi="Arial"/>
          <w:sz w:val="14"/>
          <w:szCs w:val="1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206.0" w:type="dxa"/>
        <w:jc w:val="left"/>
        <w:tblInd w:w="-1018.9999999999999" w:type="dxa"/>
        <w:tblLayout w:type="fixed"/>
        <w:tblLook w:val="0000"/>
      </w:tblPr>
      <w:tblGrid>
        <w:gridCol w:w="8080"/>
        <w:gridCol w:w="2126"/>
        <w:tblGridChange w:id="0">
          <w:tblGrid>
            <w:gridCol w:w="8080"/>
            <w:gridCol w:w="2126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7e6e6" w:val="clear"/>
          </w:tcPr>
          <w:p w:rsidR="00000000" w:rsidDel="00000000" w:rsidP="00000000" w:rsidRDefault="00000000" w:rsidRPr="00000000" w14:paraId="00000043">
            <w:pPr>
              <w:spacing w:after="0" w:before="0" w:line="240" w:lineRule="auto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3. SUBMISSÃO DE ARTIGO</w:t>
            </w:r>
          </w:p>
          <w:p w:rsidR="00000000" w:rsidDel="00000000" w:rsidP="00000000" w:rsidRDefault="00000000" w:rsidRPr="00000000" w14:paraId="00000044">
            <w:pPr>
              <w:spacing w:after="0" w:before="0" w:line="240" w:lineRule="auto"/>
              <w:rPr>
                <w:rFonts w:ascii="Arial" w:cs="Arial" w:eastAsia="Arial" w:hAnsi="Arial"/>
                <w:b w:val="1"/>
                <w:color w:val="00000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Para preenchimento do orientador. A submissão de artigo à revista acadêmica é obrigatória para obtenção do título de mestre. Caso a submissão já tenha sido realizada, o comprovante deve ser anexado a este formulário.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6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[   ] Atesto a submissão de artigo completo em Periódico Qualis A, conforme regulamentado pelo Programa: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8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Título: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A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Periódico: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4B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Qualis:</w:t>
            </w:r>
          </w:p>
        </w:tc>
      </w:tr>
    </w:tbl>
    <w:p w:rsidR="00000000" w:rsidDel="00000000" w:rsidP="00000000" w:rsidRDefault="00000000" w:rsidRPr="00000000" w14:paraId="0000004C">
      <w:pPr>
        <w:jc w:val="center"/>
        <w:rPr>
          <w:rFonts w:ascii="Arial" w:cs="Arial" w:eastAsia="Arial" w:hAnsi="Arial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jc w:val="center"/>
        <w:rPr>
          <w:rFonts w:ascii="Arial" w:cs="Arial" w:eastAsia="Arial" w:hAnsi="Arial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jc w:val="center"/>
        <w:rPr>
          <w:rFonts w:ascii="Arial" w:cs="Arial" w:eastAsia="Arial" w:hAnsi="Arial"/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207.0" w:type="dxa"/>
        <w:jc w:val="left"/>
        <w:tblInd w:w="-1018.9999999999999" w:type="dxa"/>
        <w:tblLayout w:type="fixed"/>
        <w:tblLook w:val="0000"/>
      </w:tblPr>
      <w:tblGrid>
        <w:gridCol w:w="10207"/>
        <w:tblGridChange w:id="0">
          <w:tblGrid>
            <w:gridCol w:w="1020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7e6e6" w:val="clear"/>
          </w:tcPr>
          <w:p w:rsidR="00000000" w:rsidDel="00000000" w:rsidP="00000000" w:rsidRDefault="00000000" w:rsidRPr="00000000" w14:paraId="0000004F">
            <w:pPr>
              <w:spacing w:after="0" w:before="0" w:line="240" w:lineRule="auto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4. ATUALIZAÇÃO DO CURRÍCULO LATTES</w:t>
            </w:r>
          </w:p>
          <w:p w:rsidR="00000000" w:rsidDel="00000000" w:rsidP="00000000" w:rsidRDefault="00000000" w:rsidRPr="00000000" w14:paraId="00000050">
            <w:pPr>
              <w:spacing w:after="0" w:before="0" w:line="276" w:lineRule="auto"/>
              <w:jc w:val="both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A atualização do currículo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000000"/>
                <w:sz w:val="20"/>
                <w:szCs w:val="20"/>
                <w:rtl w:val="0"/>
              </w:rPr>
              <w:t xml:space="preserve">lattes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 é essencial para a evolução do programa. Anexe a primeira página do currículo atualizado.</w:t>
            </w:r>
          </w:p>
        </w:tc>
      </w:tr>
      <w:tr>
        <w:trPr>
          <w:cantSplit w:val="0"/>
          <w:trHeight w:val="424.9804687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51">
            <w:pPr>
              <w:spacing w:after="0" w:before="0" w:line="240" w:lineRule="auto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[   ] 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Atesto que o meu currículo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000000"/>
                <w:sz w:val="18"/>
                <w:szCs w:val="18"/>
                <w:rtl w:val="0"/>
              </w:rPr>
              <w:t xml:space="preserve">Lattes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foi atualizado nos últimos 3 meses a contar da data de protocolo deste formulário.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jc w:val="center"/>
        <w:rPr>
          <w:rFonts w:ascii="Arial" w:cs="Arial" w:eastAsia="Arial" w:hAnsi="Arial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center"/>
        <w:rPr>
          <w:rFonts w:ascii="Arial" w:cs="Arial" w:eastAsia="Arial" w:hAnsi="Arial"/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206.0" w:type="dxa"/>
        <w:jc w:val="left"/>
        <w:tblInd w:w="-1018.9999999999999" w:type="dxa"/>
        <w:tblLayout w:type="fixed"/>
        <w:tblLook w:val="0000"/>
      </w:tblPr>
      <w:tblGrid>
        <w:gridCol w:w="5451"/>
        <w:gridCol w:w="4755"/>
        <w:tblGridChange w:id="0">
          <w:tblGrid>
            <w:gridCol w:w="5451"/>
            <w:gridCol w:w="4755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7e6e6" w:val="clear"/>
          </w:tcPr>
          <w:p w:rsidR="00000000" w:rsidDel="00000000" w:rsidP="00000000" w:rsidRDefault="00000000" w:rsidRPr="00000000" w14:paraId="00000054">
            <w:pPr>
              <w:spacing w:after="120" w:before="12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4. ASSINATURAS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56">
            <w:pPr>
              <w:spacing w:after="0" w:before="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Assinatura do discente pelo: </w:t>
            </w:r>
            <w:hyperlink r:id="rId7">
              <w:r w:rsidDel="00000000" w:rsidR="00000000" w:rsidRPr="00000000">
                <w:rPr>
                  <w:rFonts w:ascii="Arial" w:cs="Arial" w:eastAsia="Arial" w:hAnsi="Arial"/>
                  <w:color w:val="0000ff"/>
                  <w:sz w:val="19"/>
                  <w:szCs w:val="19"/>
                  <w:u w:val="single"/>
                  <w:rtl w:val="0"/>
                </w:rPr>
                <w:t xml:space="preserve">portal gov.br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spacing w:after="0" w:before="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0" w:before="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spacing w:after="0" w:before="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spacing w:after="0" w:before="0" w:line="36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______________,__de_________   de 20___.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5B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Assinatura do orientador pelo </w:t>
            </w:r>
            <w:hyperlink r:id="rId8">
              <w:r w:rsidDel="00000000" w:rsidR="00000000" w:rsidRPr="00000000">
                <w:rPr>
                  <w:rFonts w:ascii="Arial" w:cs="Arial" w:eastAsia="Arial" w:hAnsi="Arial"/>
                  <w:color w:val="0000ff"/>
                  <w:sz w:val="19"/>
                  <w:szCs w:val="19"/>
                  <w:u w:val="single"/>
                  <w:rtl w:val="0"/>
                </w:rPr>
                <w:t xml:space="preserve">portal gov.br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spacing w:after="0" w:before="0" w:lineRule="auto"/>
              <w:rPr>
                <w:rFonts w:ascii="Arial" w:cs="Arial" w:eastAsia="Arial" w:hAnsi="Arial"/>
                <w:color w:val="0000ff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after="0" w:before="0" w:lineRule="auto"/>
              <w:rPr>
                <w:rFonts w:ascii="Arial" w:cs="Arial" w:eastAsia="Arial" w:hAnsi="Arial"/>
                <w:color w:val="0000ff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spacing w:after="0" w:before="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spacing w:after="0" w:before="0" w:line="360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______________,__de_________  de 20____.</w:t>
            </w:r>
          </w:p>
        </w:tc>
      </w:tr>
    </w:tbl>
    <w:p w:rsidR="00000000" w:rsidDel="00000000" w:rsidP="00000000" w:rsidRDefault="00000000" w:rsidRPr="00000000" w14:paraId="00000060">
      <w:pPr>
        <w:spacing w:after="160" w:before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headerReference r:id="rId11" w:type="even"/>
      <w:pgSz w:h="16838" w:w="11906" w:orient="portrait"/>
      <w:pgMar w:bottom="1418" w:top="2268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2">
    <w:pPr>
      <w:spacing w:after="0" w:before="0" w:line="240" w:lineRule="auto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3178175</wp:posOffset>
          </wp:positionH>
          <wp:positionV relativeFrom="paragraph">
            <wp:posOffset>46990</wp:posOffset>
          </wp:positionV>
          <wp:extent cx="971550" cy="1087120"/>
          <wp:effectExtent b="0" l="0" r="0" t="0"/>
          <wp:wrapNone/>
          <wp:docPr id="13" name="image4.jpg"/>
          <a:graphic>
            <a:graphicData uri="http://schemas.openxmlformats.org/drawingml/2006/picture">
              <pic:pic>
                <pic:nvPicPr>
                  <pic:cNvPr id="0" name="image4.jpg"/>
                  <pic:cNvPicPr preferRelativeResize="0"/>
                </pic:nvPicPr>
                <pic:blipFill>
                  <a:blip r:embed="rId1"/>
                  <a:srcRect b="56" l="0" r="61" t="0"/>
                  <a:stretch>
                    <a:fillRect/>
                  </a:stretch>
                </pic:blipFill>
                <pic:spPr>
                  <a:xfrm>
                    <a:off x="0" y="0"/>
                    <a:ext cx="971550" cy="108712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-594994</wp:posOffset>
          </wp:positionH>
          <wp:positionV relativeFrom="paragraph">
            <wp:posOffset>57785</wp:posOffset>
          </wp:positionV>
          <wp:extent cx="1825625" cy="1079500"/>
          <wp:effectExtent b="0" l="0" r="0" t="0"/>
          <wp:wrapSquare wrapText="bothSides" distB="0" distT="0" distL="0" distR="0"/>
          <wp:docPr id="14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25625" cy="10795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1564005</wp:posOffset>
          </wp:positionH>
          <wp:positionV relativeFrom="paragraph">
            <wp:posOffset>-57784</wp:posOffset>
          </wp:positionV>
          <wp:extent cx="1007745" cy="1168400"/>
          <wp:effectExtent b="0" l="0" r="0" t="0"/>
          <wp:wrapSquare wrapText="bothSides" distB="0" distT="0" distL="0" distR="0"/>
          <wp:docPr id="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7745" cy="11684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3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4615815</wp:posOffset>
          </wp:positionH>
          <wp:positionV relativeFrom="paragraph">
            <wp:posOffset>9525</wp:posOffset>
          </wp:positionV>
          <wp:extent cx="1006475" cy="894080"/>
          <wp:effectExtent b="0" l="0" r="0" t="0"/>
          <wp:wrapNone/>
          <wp:docPr id="10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6475" cy="89408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4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5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6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7">
    <w:pPr>
      <w:tabs>
        <w:tab w:val="left" w:leader="none" w:pos="7215"/>
      </w:tabs>
      <w:spacing w:after="0" w:before="0" w:line="240" w:lineRule="auto"/>
      <w:rPr/>
    </w:pPr>
    <w:r w:rsidDel="00000000" w:rsidR="00000000" w:rsidRPr="00000000">
      <w:rPr>
        <w:rtl w:val="0"/>
      </w:rPr>
      <w:tab/>
    </w:r>
  </w:p>
  <w:p w:rsidR="00000000" w:rsidDel="00000000" w:rsidP="00000000" w:rsidRDefault="00000000" w:rsidRPr="00000000" w14:paraId="0000006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9">
    <w:pPr>
      <w:spacing w:after="0" w:before="0" w:line="240" w:lineRule="auto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3178175</wp:posOffset>
          </wp:positionH>
          <wp:positionV relativeFrom="paragraph">
            <wp:posOffset>46990</wp:posOffset>
          </wp:positionV>
          <wp:extent cx="971550" cy="1087120"/>
          <wp:effectExtent b="0" l="0" r="0" t="0"/>
          <wp:wrapNone/>
          <wp:docPr id="15" name="image4.jpg"/>
          <a:graphic>
            <a:graphicData uri="http://schemas.openxmlformats.org/drawingml/2006/picture">
              <pic:pic>
                <pic:nvPicPr>
                  <pic:cNvPr id="0" name="image4.jpg"/>
                  <pic:cNvPicPr preferRelativeResize="0"/>
                </pic:nvPicPr>
                <pic:blipFill>
                  <a:blip r:embed="rId1"/>
                  <a:srcRect b="56" l="0" r="61" t="0"/>
                  <a:stretch>
                    <a:fillRect/>
                  </a:stretch>
                </pic:blipFill>
                <pic:spPr>
                  <a:xfrm>
                    <a:off x="0" y="0"/>
                    <a:ext cx="971550" cy="108712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-594994</wp:posOffset>
          </wp:positionH>
          <wp:positionV relativeFrom="paragraph">
            <wp:posOffset>57785</wp:posOffset>
          </wp:positionV>
          <wp:extent cx="1825625" cy="1079500"/>
          <wp:effectExtent b="0" l="0" r="0" t="0"/>
          <wp:wrapSquare wrapText="bothSides" distB="0" distT="0" distL="0" distR="0"/>
          <wp:docPr id="1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25625" cy="10795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1564005</wp:posOffset>
          </wp:positionH>
          <wp:positionV relativeFrom="paragraph">
            <wp:posOffset>-57784</wp:posOffset>
          </wp:positionV>
          <wp:extent cx="1007745" cy="1168400"/>
          <wp:effectExtent b="0" l="0" r="0" t="0"/>
          <wp:wrapSquare wrapText="bothSides" distB="0" distT="0" distL="0" distR="0"/>
          <wp:docPr id="1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7745" cy="11684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A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4615815</wp:posOffset>
          </wp:positionH>
          <wp:positionV relativeFrom="paragraph">
            <wp:posOffset>9525</wp:posOffset>
          </wp:positionV>
          <wp:extent cx="1006475" cy="894080"/>
          <wp:effectExtent b="0" l="0" r="0" t="0"/>
          <wp:wrapNone/>
          <wp:docPr id="16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6475" cy="89408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B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C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D">
    <w:pPr>
      <w:spacing w:after="0" w:before="0" w:line="240" w:lineRule="auto"/>
      <w:jc w:val="center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E">
    <w:pPr>
      <w:tabs>
        <w:tab w:val="left" w:leader="none" w:pos="7215"/>
      </w:tabs>
      <w:spacing w:after="0" w:before="0" w:line="240" w:lineRule="auto"/>
      <w:rPr/>
    </w:pPr>
    <w:r w:rsidDel="00000000" w:rsidR="00000000" w:rsidRPr="00000000">
      <w:rPr>
        <w:rtl w:val="0"/>
      </w:rPr>
      <w:tab/>
    </w:r>
  </w:p>
  <w:p w:rsidR="00000000" w:rsidDel="00000000" w:rsidP="00000000" w:rsidRDefault="00000000" w:rsidRPr="00000000" w14:paraId="0000006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widowControl w:val="0"/>
      <w:spacing w:after="0" w:before="0" w:line="240" w:lineRule="auto"/>
      <w:jc w:val="center"/>
    </w:pPr>
    <w:rPr>
      <w:rFonts w:ascii="Times New Roman" w:cs="Times New Roman" w:eastAsia="Times New Roman" w:hAnsi="Times New Roman"/>
      <w:b w:val="1"/>
      <w:sz w:val="26"/>
      <w:szCs w:val="26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1"/>
      <w:suppressAutoHyphens w:val="1"/>
      <w:bidi w:val="0"/>
      <w:spacing w:after="160" w:before="0" w:line="259" w:lineRule="auto"/>
      <w:jc w:val="left"/>
    </w:pPr>
    <w:rPr>
      <w:rFonts w:ascii="Calibri" w:cs="Calibri" w:eastAsia="Calibri" w:hAnsi="Calibri"/>
      <w:color w:val="auto"/>
      <w:kern w:val="0"/>
      <w:sz w:val="22"/>
      <w:szCs w:val="22"/>
      <w:lang w:bidi="ar-SA" w:eastAsia="pt-BR" w:val="pt-BR"/>
    </w:rPr>
  </w:style>
  <w:style w:type="paragraph" w:styleId="Heading1">
    <w:name w:val="Heading 1"/>
    <w:basedOn w:val="Normal"/>
    <w:next w:val="Normal"/>
    <w:uiPriority w:val="9"/>
    <w:qFormat w:val="1"/>
    <w:pPr>
      <w:keepNext w:val="1"/>
      <w:widowControl w:val="0"/>
      <w:spacing w:after="0" w:before="0" w:line="240" w:lineRule="auto"/>
      <w:jc w:val="center"/>
      <w:outlineLvl w:val="0"/>
    </w:pPr>
    <w:rPr>
      <w:rFonts w:ascii="Times New Roman" w:cs="Times New Roman" w:eastAsia="Times New Roman" w:hAnsi="Times New Roman"/>
      <w:b w:val="1"/>
      <w:sz w:val="26"/>
      <w:szCs w:val="26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316987"/>
    <w:rPr/>
  </w:style>
  <w:style w:type="character" w:styleId="RodapChar" w:customStyle="1">
    <w:name w:val="Rodapé Char"/>
    <w:basedOn w:val="DefaultParagraphFont"/>
    <w:uiPriority w:val="99"/>
    <w:qFormat w:val="1"/>
    <w:rsid w:val="00316987"/>
    <w:rPr/>
  </w:style>
  <w:style w:type="character" w:styleId="InternetLink">
    <w:name w:val="Internet Link"/>
    <w:qFormat w:val="1"/>
    <w:rPr>
      <w:color w:val="000080"/>
      <w:u w:val="single"/>
    </w:rPr>
  </w:style>
  <w:style w:type="character" w:styleId="Caracteresdenotaderodap">
    <w:name w:val="Caracteres de nota de rodapé"/>
    <w:qFormat w:val="1"/>
    <w:rPr/>
  </w:style>
  <w:style w:type="character" w:styleId="Caracteresdenotadefim">
    <w:name w:val="Caracteres de nota de fim"/>
    <w:qFormat w:val="1"/>
    <w:rPr/>
  </w:style>
  <w:style w:type="character" w:styleId="FollowedHyperlink">
    <w:name w:val="FollowedHyperlink"/>
    <w:rPr>
      <w:color w:val="80000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>
    <w:name w:val="Título"/>
    <w:basedOn w:val="Normal"/>
    <w:next w:val="BodyText"/>
    <w:qFormat w:val="1"/>
    <w:pPr>
      <w:keepNext w:val="1"/>
      <w:spacing w:after="120" w:before="240"/>
    </w:pPr>
    <w:rPr>
      <w:rFonts w:ascii="Liberation Sans" w:cs="Lucida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before="0" w:line="276" w:lineRule="auto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 w:val="1"/>
    <w:pPr>
      <w:suppressLineNumbers w:val="1"/>
      <w:spacing w:after="120" w:before="120"/>
    </w:pPr>
    <w:rPr>
      <w:rFonts w:cs="Lucida Sans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Lucida Sans"/>
    </w:rPr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erodap">
    <w:name w:val="Cabeçalho e rodapé"/>
    <w:basedOn w:val="Normal"/>
    <w:qFormat w:val="1"/>
    <w:pPr/>
    <w:rPr/>
  </w:style>
  <w:style w:type="paragraph" w:styleId="Header">
    <w:name w:val="Header"/>
    <w:basedOn w:val="Normal"/>
    <w:link w:val="CabealhoChar"/>
    <w:uiPriority w:val="99"/>
    <w:unhideWhenUsed w:val="1"/>
    <w:rsid w:val="00316987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Footer">
    <w:name w:val="Footer"/>
    <w:basedOn w:val="Normal"/>
    <w:link w:val="RodapChar"/>
    <w:uiPriority w:val="99"/>
    <w:unhideWhenUsed w:val="1"/>
    <w:rsid w:val="00316987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Contedodoquadro">
    <w:name w:val="Conteúdo do quadro"/>
    <w:basedOn w:val="Normal"/>
    <w:qFormat w:val="1"/>
    <w:pPr/>
    <w:rPr/>
  </w:style>
  <w:style w:type="paragraph" w:styleId="Contedodalista">
    <w:name w:val="Conteúdo da lista"/>
    <w:basedOn w:val="Normal"/>
    <w:qFormat w:val="1"/>
    <w:pPr>
      <w:ind w:left="567"/>
    </w:pPr>
    <w:rPr/>
  </w:style>
  <w:style w:type="paragraph" w:styleId="Contedodatabela">
    <w:name w:val="Conteúdo da tabela"/>
    <w:basedOn w:val="Normal"/>
    <w:qFormat w:val="1"/>
    <w:pPr>
      <w:widowControl w:val="0"/>
      <w:suppressLineNumbers w:val="1"/>
    </w:pPr>
    <w:rPr/>
  </w:style>
  <w:style w:type="paragraph" w:styleId="Ttulodetabela">
    <w:name w:val="Título de tabela"/>
    <w:basedOn w:val="Contedodatabela"/>
    <w:qFormat w:val="1"/>
    <w:pPr>
      <w:suppressLineNumbers w:val="1"/>
      <w:jc w:val="center"/>
    </w:pPr>
    <w:rPr>
      <w:b w:val="1"/>
      <w:bCs w:val="1"/>
    </w:rPr>
  </w:style>
  <w:style w:type="numbering" w:styleId="Semlista" w:default="1">
    <w:name w:val="Sem lista"/>
    <w:uiPriority w:val="99"/>
    <w:semiHidden w:val="1"/>
    <w:unhideWhenUsed w:val="1"/>
    <w:qFormat w:val="1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header" Target="header3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gov.br/governodigital/pt-br/assinatura-eletronica" TargetMode="External"/><Relationship Id="rId8" Type="http://schemas.openxmlformats.org/officeDocument/2006/relationships/hyperlink" Target="https://www.gov.br/governodigital/pt-br/assinatura-eletronica" TargetMode="Externa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4.jpg"/><Relationship Id="rId2" Type="http://schemas.openxmlformats.org/officeDocument/2006/relationships/image" Target="media/image1.jpg"/><Relationship Id="rId3" Type="http://schemas.openxmlformats.org/officeDocument/2006/relationships/image" Target="media/image2.png"/><Relationship Id="rId4" Type="http://schemas.openxmlformats.org/officeDocument/2006/relationships/image" Target="media/image3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4.jpg"/><Relationship Id="rId2" Type="http://schemas.openxmlformats.org/officeDocument/2006/relationships/image" Target="media/image1.jpg"/><Relationship Id="rId3" Type="http://schemas.openxmlformats.org/officeDocument/2006/relationships/image" Target="media/image2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xcPu5cdWrMgOUSyHr9A83cvwU+A==">CgMxLjA4AHIhMW9WdXFWU3pUdC1aekROOWVkblhiTE04bllGbkJsSkU4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2025-06-11T20:19:00Z</dcterms:created>
  <dc:creator>MESTRADO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